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4ECFF8" w14:textId="77777777" w:rsidR="00527E45" w:rsidRDefault="00527E45" w:rsidP="006C6A39">
      <w:pPr>
        <w:jc w:val="center"/>
        <w:rPr>
          <w:sz w:val="20"/>
          <w:szCs w:val="20"/>
        </w:rPr>
      </w:pPr>
      <w:r w:rsidRPr="00527E45">
        <w:rPr>
          <w:sz w:val="20"/>
          <w:szCs w:val="20"/>
        </w:rPr>
        <w:t xml:space="preserve">Załącznik nr </w:t>
      </w:r>
      <w:r w:rsidR="004305F7">
        <w:rPr>
          <w:sz w:val="20"/>
          <w:szCs w:val="20"/>
        </w:rPr>
        <w:t>6</w:t>
      </w:r>
      <w:r w:rsidRPr="00527E45">
        <w:rPr>
          <w:sz w:val="20"/>
          <w:szCs w:val="20"/>
        </w:rPr>
        <w:t xml:space="preserve"> do Zapytania ofertowego</w:t>
      </w:r>
    </w:p>
    <w:p w14:paraId="198D4A31" w14:textId="77777777" w:rsidR="00527E45" w:rsidRDefault="004305F7" w:rsidP="00527E45">
      <w:pPr>
        <w:jc w:val="center"/>
        <w:rPr>
          <w:rFonts w:ascii="Calibri" w:hAnsi="Calibri" w:cs="Calibri"/>
          <w:b/>
          <w:bCs/>
          <w:sz w:val="28"/>
          <w:szCs w:val="28"/>
        </w:rPr>
      </w:pPr>
      <w:r>
        <w:rPr>
          <w:rFonts w:ascii="Calibri" w:hAnsi="Calibri" w:cs="Calibri"/>
          <w:b/>
          <w:bCs/>
          <w:sz w:val="28"/>
          <w:szCs w:val="28"/>
        </w:rPr>
        <w:t>ZAKRES RZECZOWO-FINANSOWY</w:t>
      </w:r>
    </w:p>
    <w:p w14:paraId="5C63FF42" w14:textId="77777777" w:rsidR="00527E45" w:rsidRDefault="009D556C" w:rsidP="00527E45">
      <w:pPr>
        <w:jc w:val="center"/>
        <w:rPr>
          <w:rFonts w:ascii="Calibri" w:hAnsi="Calibri" w:cs="Calibri"/>
          <w:b/>
        </w:rPr>
      </w:pPr>
      <w:r w:rsidRPr="003C6B19">
        <w:rPr>
          <w:rFonts w:ascii="Calibri" w:hAnsi="Calibri" w:cs="Calibri"/>
          <w:b/>
        </w:rPr>
        <w:t xml:space="preserve">„Zakup i dostawa sprzętu serwerowo- sieciowego i sprzętu </w:t>
      </w:r>
      <w:proofErr w:type="gramStart"/>
      <w:r w:rsidRPr="003C6B19">
        <w:rPr>
          <w:rFonts w:ascii="Calibri" w:hAnsi="Calibri" w:cs="Calibri"/>
          <w:b/>
        </w:rPr>
        <w:t>komputerowego”</w:t>
      </w:r>
      <w:r>
        <w:rPr>
          <w:b/>
        </w:rPr>
        <w:t xml:space="preserve"> </w:t>
      </w:r>
      <w:r w:rsidR="00527E45" w:rsidRPr="00527E45">
        <w:rPr>
          <w:rFonts w:ascii="Calibri" w:hAnsi="Calibri" w:cs="Calibri"/>
          <w:b/>
        </w:rPr>
        <w:t xml:space="preserve"> w</w:t>
      </w:r>
      <w:proofErr w:type="gramEnd"/>
      <w:r w:rsidR="00527E45" w:rsidRPr="00527E45">
        <w:rPr>
          <w:rFonts w:ascii="Calibri" w:hAnsi="Calibri" w:cs="Calibri"/>
          <w:b/>
        </w:rPr>
        <w:t xml:space="preserve"> ramach Projektu grantowego nr FENX.06.01-IP.03-0001/23 pod nazwą ,,Wsparcie podstawowej opieki zdrowotnej (POZ)” dla Samodzielnego Publicznego Gminnego Ośrodka Zdrowia w Nowym Żmigrodzie</w:t>
      </w:r>
    </w:p>
    <w:tbl>
      <w:tblPr>
        <w:tblW w:w="9923" w:type="dxa"/>
        <w:tblInd w:w="-65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9"/>
        <w:gridCol w:w="4395"/>
        <w:gridCol w:w="1701"/>
        <w:gridCol w:w="567"/>
        <w:gridCol w:w="850"/>
        <w:gridCol w:w="851"/>
        <w:gridCol w:w="850"/>
      </w:tblGrid>
      <w:tr w:rsidR="003C6B19" w14:paraId="41139941" w14:textId="77777777" w:rsidTr="003C6B19">
        <w:trPr>
          <w:trHeight w:val="79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3446F6E" w14:textId="77777777" w:rsidR="003C6B19" w:rsidRPr="00DF22B6" w:rsidRDefault="003C6B19" w:rsidP="00524608">
            <w:pPr>
              <w:pStyle w:val="TableContents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DF22B6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Lp.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3738A60" w14:textId="77777777" w:rsidR="003C6B19" w:rsidRPr="00DF22B6" w:rsidRDefault="003C6B19" w:rsidP="00524608">
            <w:pPr>
              <w:pStyle w:val="TableContents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  <w:p w14:paraId="329086A7" w14:textId="77777777" w:rsidR="003C6B19" w:rsidRPr="00DF22B6" w:rsidRDefault="003C6B19" w:rsidP="00524608">
            <w:pPr>
              <w:pStyle w:val="TableContents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DF22B6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Nazwa Urządzenia</w:t>
            </w:r>
            <w:proofErr w:type="gramStart"/>
            <w:r w:rsidRPr="00DF22B6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   (</w:t>
            </w:r>
            <w:proofErr w:type="gramEnd"/>
            <w:r w:rsidRPr="00DF22B6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parametry/warunki)</w:t>
            </w:r>
          </w:p>
          <w:p w14:paraId="6D8A964C" w14:textId="77777777" w:rsidR="003C6B19" w:rsidRPr="00DF22B6" w:rsidRDefault="003C6B19" w:rsidP="00524608">
            <w:pPr>
              <w:pStyle w:val="TableContents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8B4D572" w14:textId="77777777" w:rsidR="003C6B19" w:rsidRPr="005C6408" w:rsidRDefault="003C6B19" w:rsidP="00BF25F9">
            <w:pPr>
              <w:pStyle w:val="TableContents"/>
              <w:jc w:val="center"/>
              <w:rPr>
                <w:rFonts w:ascii="Calibri" w:hAnsi="Calibri" w:cs="Calibri"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Oferowan</w:t>
            </w:r>
            <w:r w:rsidR="00BF25F9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y</w:t>
            </w: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 okres gwarancji i rękojmi (w miesiącach)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D6FB9" w14:textId="77777777" w:rsidR="003C6B19" w:rsidRPr="00DF22B6" w:rsidRDefault="003C6B19" w:rsidP="00524608">
            <w:pPr>
              <w:pStyle w:val="TableContents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  <w:p w14:paraId="1D63E90C" w14:textId="77777777" w:rsidR="003C6B19" w:rsidRPr="00DF22B6" w:rsidRDefault="003C6B19" w:rsidP="00524608">
            <w:pPr>
              <w:pStyle w:val="TableContents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DF22B6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F026DC" w14:textId="77777777" w:rsidR="003C6B19" w:rsidRPr="00DF22B6" w:rsidRDefault="003C6B19" w:rsidP="00DF22B6">
            <w:pPr>
              <w:pStyle w:val="TableContents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DF22B6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Wartość netto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0F93EC" w14:textId="77777777" w:rsidR="003C6B19" w:rsidRPr="00DF22B6" w:rsidRDefault="003C6B19" w:rsidP="00DF22B6">
            <w:pPr>
              <w:pStyle w:val="TableContents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Stawka podatku VAT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AAA1F2" w14:textId="77777777" w:rsidR="003C6B19" w:rsidRPr="00DF22B6" w:rsidRDefault="003C6B19" w:rsidP="00DF22B6">
            <w:pPr>
              <w:pStyle w:val="TableContents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Wartość brutto</w:t>
            </w:r>
          </w:p>
        </w:tc>
      </w:tr>
      <w:tr w:rsidR="003C6B19" w14:paraId="6AEF3ABA" w14:textId="77777777" w:rsidTr="003C6B19">
        <w:trPr>
          <w:trHeight w:val="2160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EB3260" w14:textId="77777777" w:rsidR="003C6B19" w:rsidRPr="00DF22B6" w:rsidRDefault="003C6B19" w:rsidP="00524608">
            <w:pPr>
              <w:pStyle w:val="TableContents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F22B6">
              <w:rPr>
                <w:rFonts w:ascii="Calibri" w:hAnsi="Calibri" w:cs="Calibri"/>
                <w:color w:val="000000"/>
                <w:sz w:val="20"/>
                <w:szCs w:val="20"/>
              </w:rPr>
              <w:t>1.</w:t>
            </w:r>
          </w:p>
        </w:tc>
        <w:tc>
          <w:tcPr>
            <w:tcW w:w="439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F8459A" w14:textId="77777777" w:rsidR="003C6B19" w:rsidRPr="00B35F66" w:rsidRDefault="003C6B19" w:rsidP="003C6B19">
            <w:pPr>
              <w:pStyle w:val="TableContents"/>
              <w:jc w:val="center"/>
              <w:rPr>
                <w:rFonts w:ascii="Arial" w:hAnsi="Arial"/>
                <w:b/>
                <w:bCs/>
                <w:color w:val="000000"/>
                <w:sz w:val="18"/>
                <w:szCs w:val="18"/>
                <w:u w:val="single"/>
              </w:rPr>
            </w:pPr>
            <w:r w:rsidRPr="00B35F66">
              <w:rPr>
                <w:rFonts w:ascii="Arial" w:hAnsi="Arial"/>
                <w:sz w:val="18"/>
                <w:szCs w:val="18"/>
              </w:rPr>
              <w:tab/>
            </w:r>
            <w:r w:rsidRPr="00B35F66">
              <w:rPr>
                <w:rFonts w:ascii="Arial" w:hAnsi="Arial"/>
                <w:b/>
                <w:bCs/>
                <w:color w:val="000000"/>
                <w:sz w:val="18"/>
                <w:szCs w:val="18"/>
                <w:u w:val="single"/>
              </w:rPr>
              <w:t>UPS – serwer</w:t>
            </w:r>
          </w:p>
          <w:p w14:paraId="4392C550" w14:textId="77777777" w:rsidR="003C6B19" w:rsidRPr="00B35F66" w:rsidRDefault="003C6B19" w:rsidP="003C6B19">
            <w:pPr>
              <w:pStyle w:val="TableContents"/>
              <w:rPr>
                <w:rFonts w:ascii="Arial" w:hAnsi="Arial"/>
                <w:color w:val="000000"/>
                <w:sz w:val="18"/>
                <w:szCs w:val="18"/>
              </w:rPr>
            </w:pPr>
            <w:r w:rsidRPr="00B35F66">
              <w:rPr>
                <w:rFonts w:ascii="Arial" w:hAnsi="Arial"/>
                <w:color w:val="000000"/>
                <w:sz w:val="18"/>
                <w:szCs w:val="18"/>
              </w:rPr>
              <w:t>1. Minimalna moc 3000 VA</w:t>
            </w:r>
          </w:p>
          <w:p w14:paraId="70A879E2" w14:textId="77777777" w:rsidR="003C6B19" w:rsidRPr="00B35F66" w:rsidRDefault="003C6B19" w:rsidP="003C6B19">
            <w:pPr>
              <w:pStyle w:val="TableContents"/>
              <w:rPr>
                <w:rFonts w:ascii="Arial" w:hAnsi="Arial"/>
                <w:color w:val="000000"/>
                <w:sz w:val="18"/>
                <w:szCs w:val="18"/>
              </w:rPr>
            </w:pPr>
            <w:r w:rsidRPr="00B35F66">
              <w:rPr>
                <w:rFonts w:ascii="Arial" w:hAnsi="Arial"/>
                <w:color w:val="000000"/>
                <w:sz w:val="18"/>
                <w:szCs w:val="18"/>
              </w:rPr>
              <w:t>2. Posiada zabezpieczenie: przeciwprzepięciowe, przeciwzwarciowe</w:t>
            </w:r>
          </w:p>
          <w:p w14:paraId="0A58BB8E" w14:textId="77777777" w:rsidR="003C6B19" w:rsidRPr="00B35F66" w:rsidRDefault="003C6B19" w:rsidP="003C6B19">
            <w:pPr>
              <w:pStyle w:val="TableContents"/>
              <w:rPr>
                <w:rFonts w:ascii="Arial" w:hAnsi="Arial"/>
                <w:color w:val="000000"/>
                <w:sz w:val="18"/>
                <w:szCs w:val="18"/>
              </w:rPr>
            </w:pPr>
            <w:r w:rsidRPr="00B35F66">
              <w:rPr>
                <w:rFonts w:ascii="Arial" w:hAnsi="Arial"/>
                <w:color w:val="000000"/>
                <w:sz w:val="18"/>
                <w:szCs w:val="18"/>
              </w:rPr>
              <w:t>3. Napięcie wejściowe 110 - 290V</w:t>
            </w:r>
          </w:p>
          <w:p w14:paraId="091FF228" w14:textId="77777777" w:rsidR="003C6B19" w:rsidRPr="00B35F66" w:rsidRDefault="003C6B19" w:rsidP="003C6B19">
            <w:pPr>
              <w:pStyle w:val="TableContents"/>
              <w:rPr>
                <w:rFonts w:ascii="Arial" w:hAnsi="Arial"/>
                <w:color w:val="000000"/>
                <w:sz w:val="18"/>
                <w:szCs w:val="18"/>
              </w:rPr>
            </w:pPr>
            <w:r w:rsidRPr="00B35F66">
              <w:rPr>
                <w:rFonts w:ascii="Arial" w:hAnsi="Arial"/>
                <w:color w:val="000000"/>
                <w:sz w:val="18"/>
                <w:szCs w:val="18"/>
              </w:rPr>
              <w:t>4. Napięcie wyjściowe 200 - 240V AC</w:t>
            </w:r>
          </w:p>
          <w:p w14:paraId="2999AB85" w14:textId="432673CC" w:rsidR="003C6B19" w:rsidRPr="00B35F66" w:rsidRDefault="003C6B19" w:rsidP="003C6B19">
            <w:pPr>
              <w:pStyle w:val="TableContents"/>
              <w:rPr>
                <w:rFonts w:ascii="Arial" w:hAnsi="Arial"/>
                <w:color w:val="000000"/>
                <w:sz w:val="18"/>
                <w:szCs w:val="18"/>
              </w:rPr>
            </w:pPr>
            <w:r w:rsidRPr="00B35F66">
              <w:rPr>
                <w:rFonts w:ascii="Arial" w:hAnsi="Arial"/>
                <w:color w:val="000000"/>
                <w:sz w:val="18"/>
                <w:szCs w:val="18"/>
              </w:rPr>
              <w:t>5. Minimum 6 gniazd</w:t>
            </w:r>
            <w:r w:rsidR="006C6A39">
              <w:rPr>
                <w:rFonts w:ascii="Arial" w:hAnsi="Arial"/>
                <w:color w:val="000000"/>
                <w:sz w:val="18"/>
                <w:szCs w:val="18"/>
              </w:rPr>
              <w:t xml:space="preserve"> typu IEC 320 C13</w:t>
            </w:r>
          </w:p>
          <w:p w14:paraId="0755CFA2" w14:textId="77777777" w:rsidR="003C6B19" w:rsidRPr="00B35F66" w:rsidRDefault="003C6B19" w:rsidP="003C6B19">
            <w:pPr>
              <w:pStyle w:val="TableContents"/>
              <w:rPr>
                <w:rFonts w:ascii="Arial" w:hAnsi="Arial"/>
                <w:color w:val="000000"/>
                <w:sz w:val="18"/>
                <w:szCs w:val="18"/>
              </w:rPr>
            </w:pPr>
            <w:r w:rsidRPr="00B35F66">
              <w:rPr>
                <w:rFonts w:ascii="Arial" w:hAnsi="Arial"/>
                <w:color w:val="000000"/>
                <w:sz w:val="18"/>
                <w:szCs w:val="18"/>
              </w:rPr>
              <w:t>6. Wyświetlacz LED, sygnalizacja dźwiękowa</w:t>
            </w:r>
          </w:p>
          <w:p w14:paraId="020B23D1" w14:textId="77777777" w:rsidR="003C6B19" w:rsidRPr="00B35F66" w:rsidRDefault="003C6B19" w:rsidP="003C6B19">
            <w:pPr>
              <w:pStyle w:val="TableContents"/>
              <w:rPr>
                <w:rFonts w:ascii="Arial" w:hAnsi="Arial"/>
                <w:color w:val="000000"/>
                <w:sz w:val="18"/>
                <w:szCs w:val="18"/>
              </w:rPr>
            </w:pPr>
            <w:r w:rsidRPr="00B35F66">
              <w:rPr>
                <w:rFonts w:ascii="Arial" w:hAnsi="Arial"/>
                <w:color w:val="000000"/>
                <w:sz w:val="18"/>
                <w:szCs w:val="18"/>
              </w:rPr>
              <w:t xml:space="preserve">7. Obudowa </w:t>
            </w:r>
            <w:proofErr w:type="spellStart"/>
            <w:r w:rsidRPr="00B35F66">
              <w:rPr>
                <w:rFonts w:ascii="Arial" w:hAnsi="Arial"/>
                <w:color w:val="000000"/>
                <w:sz w:val="18"/>
                <w:szCs w:val="18"/>
              </w:rPr>
              <w:t>Rack</w:t>
            </w:r>
            <w:proofErr w:type="spellEnd"/>
          </w:p>
          <w:p w14:paraId="0069B19E" w14:textId="77777777" w:rsidR="003C6B19" w:rsidRPr="00DF22B6" w:rsidRDefault="003C6B19" w:rsidP="003C6B19">
            <w:pPr>
              <w:pStyle w:val="TableContents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35F66">
              <w:rPr>
                <w:rFonts w:ascii="Arial" w:hAnsi="Arial"/>
                <w:color w:val="000000"/>
                <w:sz w:val="18"/>
                <w:szCs w:val="18"/>
              </w:rPr>
              <w:t>8. Karta rozszerzenia SNMP (opcjonalnie)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71CF9FB6" w14:textId="77777777" w:rsidR="003C6B19" w:rsidRPr="00DF22B6" w:rsidRDefault="003C6B19" w:rsidP="00524608">
            <w:pPr>
              <w:pStyle w:val="TableContents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2F0B7D" w14:textId="77777777" w:rsidR="003C6B19" w:rsidRPr="00DF22B6" w:rsidRDefault="003C6B19" w:rsidP="00DF22B6">
            <w:pPr>
              <w:pStyle w:val="TableContents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D8862A" w14:textId="77777777" w:rsidR="003C6B19" w:rsidRPr="00DF22B6" w:rsidRDefault="003C6B19" w:rsidP="00524608">
            <w:pPr>
              <w:pStyle w:val="TableContents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9FC53C" w14:textId="77777777" w:rsidR="003C6B19" w:rsidRPr="00DF22B6" w:rsidRDefault="003C6B19" w:rsidP="00524608">
            <w:pPr>
              <w:pStyle w:val="TableContents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5E6FAE" w14:textId="77777777" w:rsidR="003C6B19" w:rsidRPr="00DF22B6" w:rsidRDefault="003C6B19" w:rsidP="00524608">
            <w:pPr>
              <w:pStyle w:val="TableContents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3C6B19" w14:paraId="2BCFC55C" w14:textId="77777777" w:rsidTr="003C6B19">
        <w:trPr>
          <w:trHeight w:val="3626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ACED93" w14:textId="77777777" w:rsidR="003C6B19" w:rsidRPr="00DF22B6" w:rsidRDefault="003C6B19" w:rsidP="00524608">
            <w:pPr>
              <w:pStyle w:val="TableContents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F22B6">
              <w:rPr>
                <w:rFonts w:ascii="Calibri" w:hAnsi="Calibri" w:cs="Calibri"/>
                <w:color w:val="000000"/>
                <w:sz w:val="20"/>
                <w:szCs w:val="20"/>
              </w:rPr>
              <w:t>2.</w:t>
            </w:r>
          </w:p>
        </w:tc>
        <w:tc>
          <w:tcPr>
            <w:tcW w:w="439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2311EB" w14:textId="77777777" w:rsidR="003C6B19" w:rsidRPr="00B35F66" w:rsidRDefault="003C6B19" w:rsidP="003C6B19">
            <w:pPr>
              <w:pStyle w:val="TableContents"/>
              <w:jc w:val="center"/>
              <w:rPr>
                <w:rFonts w:ascii="Arial" w:hAnsi="Arial"/>
                <w:b/>
                <w:bCs/>
                <w:color w:val="000000"/>
                <w:sz w:val="18"/>
                <w:szCs w:val="18"/>
                <w:u w:val="single"/>
              </w:rPr>
            </w:pPr>
            <w:r w:rsidRPr="00B35F66">
              <w:rPr>
                <w:rFonts w:ascii="Arial" w:hAnsi="Arial"/>
                <w:b/>
                <w:bCs/>
                <w:color w:val="000000"/>
                <w:sz w:val="18"/>
                <w:szCs w:val="18"/>
                <w:u w:val="single"/>
              </w:rPr>
              <w:t>Serwer</w:t>
            </w:r>
          </w:p>
          <w:p w14:paraId="53734567" w14:textId="77777777" w:rsidR="003C6B19" w:rsidRPr="00B35F66" w:rsidRDefault="003C6B19" w:rsidP="003C6B19">
            <w:pPr>
              <w:pStyle w:val="TableContents"/>
              <w:rPr>
                <w:rFonts w:ascii="Arial" w:hAnsi="Arial"/>
                <w:color w:val="000000"/>
                <w:sz w:val="18"/>
                <w:szCs w:val="18"/>
              </w:rPr>
            </w:pPr>
            <w:r w:rsidRPr="00B35F66">
              <w:rPr>
                <w:rFonts w:ascii="Arial" w:hAnsi="Arial"/>
                <w:color w:val="000000"/>
                <w:sz w:val="18"/>
                <w:szCs w:val="18"/>
              </w:rPr>
              <w:t xml:space="preserve">1. Obudowa </w:t>
            </w:r>
            <w:proofErr w:type="spellStart"/>
            <w:r w:rsidRPr="00B35F66">
              <w:rPr>
                <w:rFonts w:ascii="Arial" w:hAnsi="Arial"/>
                <w:color w:val="000000"/>
                <w:sz w:val="18"/>
                <w:szCs w:val="18"/>
              </w:rPr>
              <w:t>Rack</w:t>
            </w:r>
            <w:proofErr w:type="spellEnd"/>
          </w:p>
          <w:p w14:paraId="083A62E1" w14:textId="77777777" w:rsidR="003C6B19" w:rsidRPr="00B35F66" w:rsidRDefault="003C6B19" w:rsidP="003C6B19">
            <w:pPr>
              <w:pStyle w:val="TableContents"/>
              <w:rPr>
                <w:rFonts w:ascii="Arial" w:hAnsi="Arial"/>
                <w:color w:val="000000"/>
                <w:sz w:val="18"/>
                <w:szCs w:val="18"/>
              </w:rPr>
            </w:pPr>
            <w:r w:rsidRPr="00B35F66">
              <w:rPr>
                <w:rFonts w:ascii="Arial" w:hAnsi="Arial"/>
                <w:color w:val="000000"/>
                <w:sz w:val="18"/>
                <w:szCs w:val="18"/>
              </w:rPr>
              <w:t xml:space="preserve">2. Procesor </w:t>
            </w:r>
            <w:r>
              <w:rPr>
                <w:rFonts w:ascii="Arial" w:hAnsi="Arial"/>
                <w:color w:val="000000"/>
                <w:sz w:val="18"/>
                <w:szCs w:val="18"/>
              </w:rPr>
              <w:t xml:space="preserve">min. 16 rdzeni np. </w:t>
            </w:r>
            <w:r w:rsidRPr="00B35F66">
              <w:rPr>
                <w:rFonts w:ascii="Arial" w:hAnsi="Arial"/>
                <w:color w:val="000000"/>
                <w:sz w:val="18"/>
                <w:szCs w:val="18"/>
              </w:rPr>
              <w:t xml:space="preserve">Intel min. 2,5 MHz lub AMD </w:t>
            </w:r>
            <w:proofErr w:type="spellStart"/>
            <w:r w:rsidRPr="00B35F66">
              <w:rPr>
                <w:rFonts w:ascii="Arial" w:hAnsi="Arial"/>
                <w:color w:val="000000"/>
                <w:sz w:val="18"/>
                <w:szCs w:val="18"/>
              </w:rPr>
              <w:t>Ep</w:t>
            </w:r>
            <w:r w:rsidR="00D80915">
              <w:rPr>
                <w:rFonts w:ascii="Arial" w:hAnsi="Arial"/>
                <w:color w:val="000000"/>
                <w:sz w:val="18"/>
                <w:szCs w:val="18"/>
              </w:rPr>
              <w:t>y</w:t>
            </w:r>
            <w:r w:rsidRPr="00B35F66">
              <w:rPr>
                <w:rFonts w:ascii="Arial" w:hAnsi="Arial"/>
                <w:color w:val="000000"/>
                <w:sz w:val="18"/>
                <w:szCs w:val="18"/>
              </w:rPr>
              <w:t>c</w:t>
            </w:r>
            <w:proofErr w:type="spellEnd"/>
            <w:r w:rsidRPr="00B35F66">
              <w:rPr>
                <w:rFonts w:ascii="Arial" w:hAnsi="Arial"/>
                <w:color w:val="000000"/>
                <w:sz w:val="18"/>
                <w:szCs w:val="18"/>
              </w:rPr>
              <w:t xml:space="preserve"> 16 </w:t>
            </w:r>
            <w:proofErr w:type="spellStart"/>
            <w:r w:rsidRPr="00B35F66">
              <w:rPr>
                <w:rFonts w:ascii="Arial" w:hAnsi="Arial"/>
                <w:color w:val="000000"/>
                <w:sz w:val="18"/>
                <w:szCs w:val="18"/>
              </w:rPr>
              <w:t>core</w:t>
            </w:r>
            <w:proofErr w:type="spellEnd"/>
            <w:r w:rsidRPr="00B35F66">
              <w:rPr>
                <w:rFonts w:ascii="Arial" w:hAnsi="Arial"/>
                <w:color w:val="000000"/>
                <w:sz w:val="18"/>
                <w:szCs w:val="18"/>
              </w:rPr>
              <w:t xml:space="preserve"> 3,3 MHz lub </w:t>
            </w:r>
            <w:r>
              <w:rPr>
                <w:rFonts w:ascii="Arial" w:hAnsi="Arial"/>
                <w:color w:val="000000"/>
                <w:sz w:val="18"/>
                <w:szCs w:val="18"/>
              </w:rPr>
              <w:t xml:space="preserve">równoważny lub </w:t>
            </w:r>
            <w:r w:rsidRPr="00B35F66">
              <w:rPr>
                <w:rFonts w:ascii="Arial" w:hAnsi="Arial"/>
                <w:color w:val="000000"/>
                <w:sz w:val="18"/>
                <w:szCs w:val="18"/>
              </w:rPr>
              <w:t>wyższy</w:t>
            </w:r>
          </w:p>
          <w:p w14:paraId="42EFF8C7" w14:textId="77777777" w:rsidR="003C6B19" w:rsidRPr="00B35F66" w:rsidRDefault="003C6B19" w:rsidP="003C6B19">
            <w:pPr>
              <w:pStyle w:val="TableContents"/>
              <w:rPr>
                <w:rFonts w:ascii="Arial" w:hAnsi="Arial"/>
                <w:color w:val="000000"/>
                <w:sz w:val="18"/>
                <w:szCs w:val="18"/>
              </w:rPr>
            </w:pPr>
            <w:r w:rsidRPr="00B35F66">
              <w:rPr>
                <w:rFonts w:ascii="Arial" w:hAnsi="Arial"/>
                <w:color w:val="000000"/>
                <w:sz w:val="18"/>
                <w:szCs w:val="18"/>
              </w:rPr>
              <w:t>3. Pamięć RAM 256 GB ECC</w:t>
            </w:r>
          </w:p>
          <w:p w14:paraId="0B27B620" w14:textId="77777777" w:rsidR="003C6B19" w:rsidRPr="00B35F66" w:rsidRDefault="003C6B19" w:rsidP="003C6B19">
            <w:pPr>
              <w:pStyle w:val="TableContents"/>
              <w:rPr>
                <w:rFonts w:ascii="Arial" w:hAnsi="Arial"/>
                <w:color w:val="000000"/>
                <w:sz w:val="18"/>
                <w:szCs w:val="18"/>
              </w:rPr>
            </w:pPr>
            <w:r w:rsidRPr="00B35F66">
              <w:rPr>
                <w:rFonts w:ascii="Arial" w:hAnsi="Arial"/>
                <w:color w:val="000000"/>
                <w:sz w:val="18"/>
                <w:szCs w:val="18"/>
              </w:rPr>
              <w:t>4. Zasilacz 2x (</w:t>
            </w:r>
            <w:proofErr w:type="spellStart"/>
            <w:r w:rsidRPr="00B35F66">
              <w:rPr>
                <w:rFonts w:ascii="Arial" w:hAnsi="Arial"/>
                <w:color w:val="000000"/>
                <w:sz w:val="18"/>
                <w:szCs w:val="18"/>
              </w:rPr>
              <w:t>redundatne</w:t>
            </w:r>
            <w:proofErr w:type="spellEnd"/>
            <w:r w:rsidRPr="00B35F66">
              <w:rPr>
                <w:rFonts w:ascii="Arial" w:hAnsi="Arial"/>
                <w:color w:val="000000"/>
                <w:sz w:val="18"/>
                <w:szCs w:val="18"/>
              </w:rPr>
              <w:t>)</w:t>
            </w:r>
          </w:p>
          <w:p w14:paraId="0D829636" w14:textId="77777777" w:rsidR="003C6B19" w:rsidRPr="00B35F66" w:rsidRDefault="003C6B19" w:rsidP="003C6B19">
            <w:pPr>
              <w:pStyle w:val="TableContents"/>
              <w:rPr>
                <w:rFonts w:ascii="Arial" w:hAnsi="Arial"/>
                <w:color w:val="000000"/>
                <w:sz w:val="18"/>
                <w:szCs w:val="18"/>
              </w:rPr>
            </w:pPr>
            <w:r w:rsidRPr="00B35F66">
              <w:rPr>
                <w:rFonts w:ascii="Arial" w:hAnsi="Arial"/>
                <w:color w:val="000000"/>
                <w:sz w:val="18"/>
                <w:szCs w:val="18"/>
              </w:rPr>
              <w:t xml:space="preserve">5. </w:t>
            </w:r>
            <w:proofErr w:type="gramStart"/>
            <w:r w:rsidRPr="00B35F66">
              <w:rPr>
                <w:rFonts w:ascii="Arial" w:hAnsi="Arial"/>
                <w:color w:val="000000"/>
                <w:sz w:val="18"/>
                <w:szCs w:val="18"/>
              </w:rPr>
              <w:t>Dyski :</w:t>
            </w:r>
            <w:proofErr w:type="gramEnd"/>
          </w:p>
          <w:p w14:paraId="65C94C03" w14:textId="77777777" w:rsidR="003C6B19" w:rsidRPr="00B35F66" w:rsidRDefault="003C6B19" w:rsidP="003C6B19">
            <w:pPr>
              <w:pStyle w:val="TableContents"/>
              <w:rPr>
                <w:rFonts w:ascii="Arial" w:hAnsi="Arial"/>
                <w:color w:val="000000"/>
                <w:sz w:val="18"/>
                <w:szCs w:val="18"/>
              </w:rPr>
            </w:pPr>
            <w:r w:rsidRPr="00B35F66">
              <w:rPr>
                <w:rFonts w:ascii="Arial" w:hAnsi="Arial"/>
                <w:color w:val="000000"/>
                <w:sz w:val="18"/>
                <w:szCs w:val="18"/>
              </w:rPr>
              <w:t xml:space="preserve">   - 2</w:t>
            </w:r>
            <w:proofErr w:type="gramStart"/>
            <w:r w:rsidRPr="00B35F66">
              <w:rPr>
                <w:rFonts w:ascii="Arial" w:hAnsi="Arial"/>
                <w:color w:val="000000"/>
                <w:sz w:val="18"/>
                <w:szCs w:val="18"/>
              </w:rPr>
              <w:t>x  SSD</w:t>
            </w:r>
            <w:proofErr w:type="gramEnd"/>
            <w:r w:rsidRPr="00B35F66">
              <w:rPr>
                <w:rFonts w:ascii="Arial" w:hAnsi="Arial"/>
                <w:color w:val="000000"/>
                <w:sz w:val="18"/>
                <w:szCs w:val="18"/>
              </w:rPr>
              <w:t xml:space="preserve"> 240 GB lub więcej</w:t>
            </w:r>
          </w:p>
          <w:p w14:paraId="76760A58" w14:textId="77777777" w:rsidR="003C6B19" w:rsidRPr="00B35F66" w:rsidRDefault="003C6B19" w:rsidP="003C6B19">
            <w:pPr>
              <w:pStyle w:val="TableContents"/>
              <w:rPr>
                <w:rFonts w:ascii="Arial" w:hAnsi="Arial"/>
                <w:color w:val="000000"/>
                <w:sz w:val="18"/>
                <w:szCs w:val="18"/>
              </w:rPr>
            </w:pPr>
            <w:r w:rsidRPr="00B35F66">
              <w:rPr>
                <w:rFonts w:ascii="Arial" w:hAnsi="Arial"/>
                <w:color w:val="000000"/>
                <w:sz w:val="18"/>
                <w:szCs w:val="18"/>
              </w:rPr>
              <w:t xml:space="preserve">   - 4x SSD 1,2 TB lub więcej</w:t>
            </w:r>
          </w:p>
          <w:p w14:paraId="2977CA75" w14:textId="77777777" w:rsidR="003C6B19" w:rsidRPr="009425A9" w:rsidRDefault="003C6B19" w:rsidP="003C6B19">
            <w:pPr>
              <w:pStyle w:val="TableContents"/>
              <w:rPr>
                <w:rFonts w:ascii="Arial" w:hAnsi="Arial"/>
                <w:color w:val="000000"/>
                <w:sz w:val="18"/>
                <w:szCs w:val="18"/>
              </w:rPr>
            </w:pPr>
            <w:r w:rsidRPr="00B35F66">
              <w:rPr>
                <w:rFonts w:ascii="Arial" w:hAnsi="Arial"/>
                <w:color w:val="000000"/>
                <w:sz w:val="18"/>
                <w:szCs w:val="18"/>
              </w:rPr>
              <w:t xml:space="preserve">6. System operacyjny </w:t>
            </w:r>
            <w:r>
              <w:rPr>
                <w:rFonts w:ascii="Arial" w:hAnsi="Arial"/>
                <w:color w:val="000000"/>
                <w:sz w:val="18"/>
                <w:szCs w:val="18"/>
              </w:rPr>
              <w:t xml:space="preserve">min. 16 rdzeni np. </w:t>
            </w:r>
            <w:r w:rsidRPr="009425A9">
              <w:rPr>
                <w:rFonts w:ascii="Arial" w:hAnsi="Arial"/>
                <w:color w:val="000000"/>
                <w:sz w:val="18"/>
                <w:szCs w:val="18"/>
              </w:rPr>
              <w:t xml:space="preserve">MS Windows Server 2025 STD 16 </w:t>
            </w:r>
            <w:proofErr w:type="spellStart"/>
            <w:r w:rsidRPr="009425A9">
              <w:rPr>
                <w:rFonts w:ascii="Arial" w:hAnsi="Arial"/>
                <w:color w:val="000000"/>
                <w:sz w:val="18"/>
                <w:szCs w:val="18"/>
              </w:rPr>
              <w:t>core</w:t>
            </w:r>
            <w:proofErr w:type="spellEnd"/>
            <w:r w:rsidRPr="009425A9">
              <w:rPr>
                <w:rFonts w:ascii="Arial" w:hAnsi="Arial"/>
                <w:color w:val="000000"/>
                <w:sz w:val="18"/>
                <w:szCs w:val="18"/>
              </w:rPr>
              <w:t xml:space="preserve"> lub równoważny lub w</w:t>
            </w:r>
            <w:r>
              <w:rPr>
                <w:rFonts w:ascii="Arial" w:hAnsi="Arial"/>
                <w:color w:val="000000"/>
                <w:sz w:val="18"/>
                <w:szCs w:val="18"/>
              </w:rPr>
              <w:t xml:space="preserve">yższy, </w:t>
            </w:r>
          </w:p>
          <w:p w14:paraId="739EA0F9" w14:textId="77777777" w:rsidR="003C6B19" w:rsidRPr="00B35F66" w:rsidRDefault="003C6B19" w:rsidP="003C6B19">
            <w:pPr>
              <w:pStyle w:val="TableContents"/>
              <w:rPr>
                <w:rFonts w:ascii="Arial" w:hAnsi="Arial"/>
                <w:color w:val="000000"/>
                <w:sz w:val="18"/>
                <w:szCs w:val="18"/>
              </w:rPr>
            </w:pPr>
            <w:r w:rsidRPr="00B35F66">
              <w:rPr>
                <w:rFonts w:ascii="Arial" w:hAnsi="Arial"/>
                <w:color w:val="000000"/>
                <w:sz w:val="18"/>
                <w:szCs w:val="18"/>
              </w:rPr>
              <w:t xml:space="preserve">7. Karta sieciowa: 2x ETH 100/1000 </w:t>
            </w:r>
            <w:proofErr w:type="spellStart"/>
            <w:r w:rsidRPr="00B35F66">
              <w:rPr>
                <w:rFonts w:ascii="Arial" w:hAnsi="Arial"/>
                <w:color w:val="000000"/>
                <w:sz w:val="18"/>
                <w:szCs w:val="18"/>
              </w:rPr>
              <w:t>Mbit</w:t>
            </w:r>
            <w:proofErr w:type="spellEnd"/>
            <w:r w:rsidRPr="00B35F66">
              <w:rPr>
                <w:rFonts w:ascii="Arial" w:hAnsi="Arial"/>
                <w:color w:val="000000"/>
                <w:sz w:val="18"/>
                <w:szCs w:val="18"/>
              </w:rPr>
              <w:t xml:space="preserve">, 2x 10 </w:t>
            </w:r>
            <w:proofErr w:type="spellStart"/>
            <w:proofErr w:type="gramStart"/>
            <w:r w:rsidRPr="00B35F66">
              <w:rPr>
                <w:rFonts w:ascii="Arial" w:hAnsi="Arial"/>
                <w:color w:val="000000"/>
                <w:sz w:val="18"/>
                <w:szCs w:val="18"/>
              </w:rPr>
              <w:t>Gbit</w:t>
            </w:r>
            <w:proofErr w:type="spellEnd"/>
            <w:r w:rsidRPr="00B35F66">
              <w:rPr>
                <w:rFonts w:ascii="Arial" w:hAnsi="Arial"/>
                <w:color w:val="000000"/>
                <w:sz w:val="18"/>
                <w:szCs w:val="18"/>
              </w:rPr>
              <w:t xml:space="preserve">  (</w:t>
            </w:r>
            <w:proofErr w:type="gramEnd"/>
            <w:r w:rsidRPr="00B35F66">
              <w:rPr>
                <w:rFonts w:ascii="Arial" w:hAnsi="Arial"/>
                <w:color w:val="000000"/>
                <w:sz w:val="18"/>
                <w:szCs w:val="18"/>
              </w:rPr>
              <w:t>SFP+)</w:t>
            </w:r>
          </w:p>
          <w:p w14:paraId="279272AF" w14:textId="77777777" w:rsidR="003C6B19" w:rsidRPr="00B35F66" w:rsidRDefault="003C6B19" w:rsidP="003C6B19">
            <w:pPr>
              <w:pStyle w:val="TableContents"/>
              <w:rPr>
                <w:rFonts w:ascii="Arial" w:hAnsi="Arial"/>
                <w:color w:val="000000"/>
                <w:sz w:val="18"/>
                <w:szCs w:val="18"/>
              </w:rPr>
            </w:pPr>
            <w:r w:rsidRPr="00B35F66">
              <w:rPr>
                <w:rFonts w:ascii="Arial" w:hAnsi="Arial"/>
                <w:color w:val="000000"/>
                <w:sz w:val="18"/>
                <w:szCs w:val="18"/>
              </w:rPr>
              <w:t>8. Oprogramowanie do zarządzania serwerem</w:t>
            </w:r>
          </w:p>
          <w:p w14:paraId="384671BA" w14:textId="77777777" w:rsidR="003C6B19" w:rsidRPr="00DF22B6" w:rsidRDefault="003C6B19" w:rsidP="003C6B19">
            <w:pPr>
              <w:pStyle w:val="TableContents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35F66">
              <w:rPr>
                <w:rFonts w:ascii="Arial" w:hAnsi="Arial"/>
                <w:color w:val="000000"/>
                <w:sz w:val="18"/>
                <w:szCs w:val="18"/>
              </w:rPr>
              <w:t>9. Montaż i instalacja systemu operacyjnego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0185B15C" w14:textId="77777777" w:rsidR="003C6B19" w:rsidRPr="00DF22B6" w:rsidRDefault="003C6B19" w:rsidP="00524608">
            <w:pPr>
              <w:pStyle w:val="TableContents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60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F1C029" w14:textId="77777777" w:rsidR="003C6B19" w:rsidRPr="00DF22B6" w:rsidRDefault="003C6B19" w:rsidP="00524608">
            <w:pPr>
              <w:pStyle w:val="TableContents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659F0A" w14:textId="77777777" w:rsidR="003C6B19" w:rsidRPr="00DF22B6" w:rsidRDefault="003C6B19" w:rsidP="00524608">
            <w:pPr>
              <w:pStyle w:val="TableContents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93262C" w14:textId="77777777" w:rsidR="003C6B19" w:rsidRPr="00DF22B6" w:rsidRDefault="003C6B19" w:rsidP="00524608">
            <w:pPr>
              <w:pStyle w:val="TableContents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2C47EA" w14:textId="77777777" w:rsidR="003C6B19" w:rsidRPr="00DF22B6" w:rsidRDefault="003C6B19" w:rsidP="00524608">
            <w:pPr>
              <w:pStyle w:val="TableContents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3C6B19" w14:paraId="69504E0A" w14:textId="77777777" w:rsidTr="003C6B19">
        <w:trPr>
          <w:trHeight w:val="18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D31CBB" w14:textId="77777777" w:rsidR="003C6B19" w:rsidRPr="00DF22B6" w:rsidRDefault="003C6B19" w:rsidP="00524608">
            <w:pPr>
              <w:pStyle w:val="TableContents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F22B6">
              <w:rPr>
                <w:rFonts w:ascii="Calibri" w:hAnsi="Calibri" w:cs="Calibri"/>
                <w:color w:val="000000"/>
                <w:sz w:val="20"/>
                <w:szCs w:val="20"/>
              </w:rPr>
              <w:t>3.</w:t>
            </w:r>
          </w:p>
        </w:tc>
        <w:tc>
          <w:tcPr>
            <w:tcW w:w="439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02289F" w14:textId="77777777" w:rsidR="003C6B19" w:rsidRPr="00B35F66" w:rsidRDefault="003C6B19" w:rsidP="003C6B19">
            <w:pPr>
              <w:pStyle w:val="TableContents"/>
              <w:jc w:val="center"/>
              <w:rPr>
                <w:rFonts w:ascii="Arial" w:hAnsi="Arial"/>
                <w:b/>
                <w:bCs/>
                <w:color w:val="000000"/>
                <w:sz w:val="18"/>
                <w:szCs w:val="18"/>
                <w:u w:val="single"/>
              </w:rPr>
            </w:pPr>
            <w:r w:rsidRPr="00B35F66">
              <w:rPr>
                <w:rFonts w:ascii="Arial" w:hAnsi="Arial"/>
                <w:sz w:val="18"/>
                <w:szCs w:val="18"/>
              </w:rPr>
              <w:tab/>
            </w:r>
            <w:r w:rsidRPr="00B35F66">
              <w:rPr>
                <w:rFonts w:ascii="Arial" w:hAnsi="Arial"/>
                <w:b/>
                <w:bCs/>
                <w:color w:val="000000"/>
                <w:sz w:val="18"/>
                <w:szCs w:val="18"/>
                <w:u w:val="single"/>
              </w:rPr>
              <w:t>Przełącznik sieciowy</w:t>
            </w:r>
          </w:p>
          <w:p w14:paraId="2FDD2AD0" w14:textId="77777777" w:rsidR="003C6B19" w:rsidRPr="00DF22B6" w:rsidRDefault="003C6B19" w:rsidP="003C6B19">
            <w:pPr>
              <w:pStyle w:val="Textbody"/>
              <w:spacing w:after="0"/>
              <w:rPr>
                <w:rFonts w:ascii="Calibri" w:hAnsi="Calibri" w:cs="Calibri"/>
                <w:sz w:val="20"/>
                <w:szCs w:val="20"/>
              </w:rPr>
            </w:pPr>
            <w:r w:rsidRPr="00B35F66">
              <w:rPr>
                <w:rFonts w:ascii="Arial" w:hAnsi="Arial"/>
                <w:color w:val="000000"/>
                <w:sz w:val="18"/>
                <w:szCs w:val="18"/>
              </w:rPr>
              <w:t xml:space="preserve">1. Min. 24 </w:t>
            </w:r>
            <w:proofErr w:type="gramStart"/>
            <w:r w:rsidRPr="00B35F66">
              <w:rPr>
                <w:rFonts w:ascii="Arial" w:hAnsi="Arial"/>
                <w:color w:val="000000"/>
                <w:sz w:val="18"/>
                <w:szCs w:val="18"/>
              </w:rPr>
              <w:t>porty  10</w:t>
            </w:r>
            <w:proofErr w:type="gramEnd"/>
            <w:r w:rsidRPr="00B35F66">
              <w:rPr>
                <w:rFonts w:ascii="Arial" w:hAnsi="Arial"/>
                <w:color w:val="000000"/>
                <w:sz w:val="18"/>
                <w:szCs w:val="18"/>
              </w:rPr>
              <w:t xml:space="preserve">/100/1000 Mb/s + x4 SFP+ (10 </w:t>
            </w:r>
            <w:proofErr w:type="spellStart"/>
            <w:r w:rsidRPr="00B35F66">
              <w:rPr>
                <w:rFonts w:ascii="Arial" w:hAnsi="Arial"/>
                <w:color w:val="000000"/>
                <w:sz w:val="18"/>
                <w:szCs w:val="18"/>
              </w:rPr>
              <w:t>Gbit</w:t>
            </w:r>
            <w:proofErr w:type="spellEnd"/>
            <w:r w:rsidRPr="00B35F66">
              <w:rPr>
                <w:rFonts w:ascii="Arial" w:hAnsi="Arial"/>
                <w:color w:val="000000"/>
                <w:sz w:val="18"/>
                <w:szCs w:val="18"/>
              </w:rPr>
              <w:t xml:space="preserve">) (lub 2x SFP i 2x SFP+) </w:t>
            </w:r>
            <w:proofErr w:type="spellStart"/>
            <w:r w:rsidRPr="00B35F66">
              <w:rPr>
                <w:rFonts w:ascii="Arial" w:hAnsi="Arial"/>
                <w:color w:val="000000"/>
                <w:sz w:val="18"/>
                <w:szCs w:val="18"/>
              </w:rPr>
              <w:t>zarządzalny</w:t>
            </w:r>
            <w:proofErr w:type="spellEnd"/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52C0393D" w14:textId="77777777" w:rsidR="003C6B19" w:rsidRPr="00DF22B6" w:rsidRDefault="003C6B19" w:rsidP="00524608">
            <w:pPr>
              <w:pStyle w:val="TableContents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60C489" w14:textId="77777777" w:rsidR="003C6B19" w:rsidRPr="00DF22B6" w:rsidRDefault="003C6B19" w:rsidP="00B71D55">
            <w:pPr>
              <w:pStyle w:val="TableContents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F22B6"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607A69" w14:textId="77777777" w:rsidR="003C6B19" w:rsidRPr="00DF22B6" w:rsidRDefault="003C6B19" w:rsidP="00524608">
            <w:pPr>
              <w:pStyle w:val="TableContents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44E249" w14:textId="77777777" w:rsidR="003C6B19" w:rsidRPr="00DF22B6" w:rsidRDefault="003C6B19" w:rsidP="00524608">
            <w:pPr>
              <w:pStyle w:val="TableContents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AA0A0B" w14:textId="77777777" w:rsidR="003C6B19" w:rsidRPr="00DF22B6" w:rsidRDefault="003C6B19" w:rsidP="00524608">
            <w:pPr>
              <w:pStyle w:val="TableContents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3C6B19" w14:paraId="6C2A2653" w14:textId="77777777" w:rsidTr="003C6B19">
        <w:trPr>
          <w:trHeight w:val="1234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CED430" w14:textId="77777777" w:rsidR="003C6B19" w:rsidRPr="00DF22B6" w:rsidRDefault="003C6B19" w:rsidP="00524608">
            <w:pPr>
              <w:pStyle w:val="TableContents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F22B6">
              <w:rPr>
                <w:rFonts w:ascii="Calibri" w:hAnsi="Calibri" w:cs="Calibri"/>
                <w:color w:val="000000"/>
                <w:sz w:val="20"/>
                <w:szCs w:val="20"/>
              </w:rPr>
              <w:t>4.</w:t>
            </w:r>
          </w:p>
        </w:tc>
        <w:tc>
          <w:tcPr>
            <w:tcW w:w="439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AF0742" w14:textId="77777777" w:rsidR="003C6B19" w:rsidRPr="00B35F66" w:rsidRDefault="003C6B19" w:rsidP="003C6B19">
            <w:pPr>
              <w:pStyle w:val="TableContents"/>
              <w:jc w:val="center"/>
              <w:rPr>
                <w:rFonts w:ascii="Arial" w:hAnsi="Arial"/>
                <w:b/>
                <w:bCs/>
                <w:color w:val="000000"/>
                <w:sz w:val="18"/>
                <w:szCs w:val="18"/>
                <w:u w:val="single"/>
              </w:rPr>
            </w:pPr>
            <w:r w:rsidRPr="00B35F66">
              <w:rPr>
                <w:rFonts w:ascii="Arial" w:hAnsi="Arial"/>
                <w:b/>
                <w:bCs/>
                <w:color w:val="000000"/>
                <w:sz w:val="18"/>
                <w:szCs w:val="18"/>
                <w:u w:val="single"/>
              </w:rPr>
              <w:t>Szafa rakowa</w:t>
            </w:r>
          </w:p>
          <w:p w14:paraId="72B6564D" w14:textId="77777777" w:rsidR="003C6B19" w:rsidRPr="00B35F66" w:rsidRDefault="003C6B19" w:rsidP="003C6B19">
            <w:pPr>
              <w:pStyle w:val="TableContents"/>
              <w:rPr>
                <w:rFonts w:ascii="Arial" w:hAnsi="Arial"/>
                <w:color w:val="000000"/>
                <w:sz w:val="18"/>
                <w:szCs w:val="18"/>
                <w:u w:val="single"/>
              </w:rPr>
            </w:pPr>
          </w:p>
          <w:p w14:paraId="5819B451" w14:textId="77777777" w:rsidR="003C6B19" w:rsidRPr="00B35F66" w:rsidRDefault="003C6B19" w:rsidP="003C6B19">
            <w:pPr>
              <w:pStyle w:val="TableContents"/>
              <w:rPr>
                <w:rFonts w:ascii="Arial" w:hAnsi="Arial"/>
                <w:sz w:val="18"/>
                <w:szCs w:val="18"/>
              </w:rPr>
            </w:pPr>
            <w:r w:rsidRPr="00B35F66">
              <w:rPr>
                <w:rFonts w:ascii="Arial" w:hAnsi="Arial"/>
                <w:color w:val="000000"/>
                <w:sz w:val="18"/>
                <w:szCs w:val="18"/>
              </w:rPr>
              <w:t>1.  R</w:t>
            </w:r>
            <w:r w:rsidRPr="00B35F66">
              <w:rPr>
                <w:rFonts w:ascii="Arial" w:hAnsi="Arial"/>
                <w:sz w:val="18"/>
                <w:szCs w:val="18"/>
              </w:rPr>
              <w:t>odzaj szafy wolnostojąca (serwerowa)</w:t>
            </w:r>
          </w:p>
          <w:p w14:paraId="6D277A70" w14:textId="54C4A6A5" w:rsidR="003C6B19" w:rsidRPr="00B35F66" w:rsidRDefault="003C6B19" w:rsidP="003C6B19">
            <w:pPr>
              <w:pStyle w:val="Textbody"/>
              <w:spacing w:after="0"/>
              <w:rPr>
                <w:rFonts w:ascii="Arial" w:hAnsi="Arial"/>
                <w:sz w:val="18"/>
                <w:szCs w:val="18"/>
              </w:rPr>
            </w:pPr>
            <w:r w:rsidRPr="00B35F66">
              <w:rPr>
                <w:rFonts w:ascii="Arial" w:hAnsi="Arial"/>
                <w:sz w:val="18"/>
                <w:szCs w:val="18"/>
              </w:rPr>
              <w:t>2.  Wysokość robocza:</w:t>
            </w:r>
            <w:r w:rsidRPr="00B35F66">
              <w:rPr>
                <w:rFonts w:ascii="Arial" w:hAnsi="Arial"/>
                <w:b/>
                <w:bCs/>
                <w:sz w:val="18"/>
                <w:szCs w:val="18"/>
              </w:rPr>
              <w:t xml:space="preserve"> </w:t>
            </w:r>
            <w:r w:rsidRPr="00B35F66">
              <w:rPr>
                <w:rFonts w:ascii="Arial" w:hAnsi="Arial"/>
                <w:sz w:val="18"/>
                <w:szCs w:val="18"/>
              </w:rPr>
              <w:t>20- 2</w:t>
            </w:r>
            <w:r w:rsidR="006C6A39">
              <w:rPr>
                <w:rFonts w:ascii="Arial" w:hAnsi="Arial"/>
                <w:sz w:val="18"/>
                <w:szCs w:val="18"/>
              </w:rPr>
              <w:t>7</w:t>
            </w:r>
            <w:r w:rsidRPr="00B35F66">
              <w:rPr>
                <w:rFonts w:ascii="Arial" w:hAnsi="Arial"/>
                <w:sz w:val="18"/>
                <w:szCs w:val="18"/>
              </w:rPr>
              <w:t>U</w:t>
            </w:r>
          </w:p>
          <w:p w14:paraId="1E9113ED" w14:textId="77777777" w:rsidR="003C6B19" w:rsidRPr="00B35F66" w:rsidRDefault="003C6B19" w:rsidP="003C6B19">
            <w:pPr>
              <w:pStyle w:val="Textbody"/>
              <w:spacing w:after="0"/>
              <w:rPr>
                <w:rFonts w:ascii="Arial" w:hAnsi="Arial"/>
                <w:sz w:val="18"/>
                <w:szCs w:val="18"/>
              </w:rPr>
            </w:pPr>
            <w:r w:rsidRPr="00B35F66">
              <w:rPr>
                <w:rFonts w:ascii="Arial" w:hAnsi="Arial"/>
                <w:sz w:val="18"/>
                <w:szCs w:val="18"/>
              </w:rPr>
              <w:t>3.  Szerokość montażowa: 19''</w:t>
            </w:r>
          </w:p>
          <w:p w14:paraId="3EB61AAD" w14:textId="77777777" w:rsidR="003C6B19" w:rsidRPr="00B35F66" w:rsidRDefault="003C6B19" w:rsidP="003C6B19">
            <w:pPr>
              <w:pStyle w:val="Textbody"/>
              <w:spacing w:after="0"/>
              <w:rPr>
                <w:rFonts w:ascii="Arial" w:hAnsi="Arial"/>
                <w:sz w:val="18"/>
                <w:szCs w:val="18"/>
              </w:rPr>
            </w:pPr>
            <w:r w:rsidRPr="00B35F66">
              <w:rPr>
                <w:rFonts w:ascii="Arial" w:hAnsi="Arial"/>
                <w:sz w:val="18"/>
                <w:szCs w:val="18"/>
              </w:rPr>
              <w:t xml:space="preserve">4.  Głębokość 1200 mm </w:t>
            </w:r>
          </w:p>
          <w:p w14:paraId="6B2A45CC" w14:textId="77777777" w:rsidR="003C6B19" w:rsidRPr="00B35F66" w:rsidRDefault="003C6B19" w:rsidP="003C6B19">
            <w:pPr>
              <w:pStyle w:val="Textbody"/>
              <w:spacing w:after="0"/>
              <w:rPr>
                <w:rFonts w:ascii="Arial" w:hAnsi="Arial"/>
                <w:sz w:val="18"/>
                <w:szCs w:val="18"/>
              </w:rPr>
            </w:pPr>
            <w:r w:rsidRPr="00B35F66">
              <w:rPr>
                <w:rFonts w:ascii="Arial" w:hAnsi="Arial"/>
                <w:sz w:val="18"/>
                <w:szCs w:val="18"/>
              </w:rPr>
              <w:t>5.  Kolor czarny (RAL 9005)</w:t>
            </w:r>
          </w:p>
          <w:p w14:paraId="4FC492FA" w14:textId="77777777" w:rsidR="003C6B19" w:rsidRPr="00B35F66" w:rsidRDefault="003C6B19" w:rsidP="003C6B19">
            <w:pPr>
              <w:pStyle w:val="Textbody"/>
              <w:spacing w:after="0"/>
              <w:rPr>
                <w:rFonts w:ascii="Arial" w:hAnsi="Arial"/>
                <w:sz w:val="18"/>
                <w:szCs w:val="18"/>
              </w:rPr>
            </w:pPr>
            <w:r w:rsidRPr="00B35F66">
              <w:rPr>
                <w:rFonts w:ascii="Arial" w:hAnsi="Arial"/>
                <w:sz w:val="18"/>
                <w:szCs w:val="18"/>
              </w:rPr>
              <w:t>6.  Drzwi przednie: 1-skrzydłowe- stal perforowana</w:t>
            </w:r>
          </w:p>
          <w:p w14:paraId="43476201" w14:textId="77777777" w:rsidR="003C6B19" w:rsidRPr="00B35F66" w:rsidRDefault="003C6B19" w:rsidP="003C6B19">
            <w:pPr>
              <w:pStyle w:val="Textbody"/>
              <w:spacing w:after="0"/>
              <w:rPr>
                <w:rFonts w:ascii="Arial" w:hAnsi="Arial"/>
                <w:sz w:val="18"/>
                <w:szCs w:val="18"/>
              </w:rPr>
            </w:pPr>
            <w:r w:rsidRPr="00B35F66">
              <w:rPr>
                <w:rFonts w:ascii="Arial" w:hAnsi="Arial"/>
                <w:sz w:val="18"/>
                <w:szCs w:val="18"/>
              </w:rPr>
              <w:t>7.  Drzwi tylne: 1-skrzydłowe - stal perforowana</w:t>
            </w:r>
          </w:p>
          <w:p w14:paraId="24878A65" w14:textId="77777777" w:rsidR="003C6B19" w:rsidRPr="00B35F66" w:rsidRDefault="003C6B19" w:rsidP="003C6B19">
            <w:pPr>
              <w:pStyle w:val="Textbody"/>
              <w:spacing w:after="0"/>
              <w:rPr>
                <w:rFonts w:ascii="Arial" w:hAnsi="Arial"/>
                <w:sz w:val="18"/>
                <w:szCs w:val="18"/>
              </w:rPr>
            </w:pPr>
            <w:r w:rsidRPr="00B35F66">
              <w:rPr>
                <w:rFonts w:ascii="Arial" w:hAnsi="Arial"/>
                <w:sz w:val="18"/>
                <w:szCs w:val="18"/>
              </w:rPr>
              <w:t>8.  Maksymalne obciążanie: do 800kg</w:t>
            </w:r>
            <w:r w:rsidRPr="00B35F66">
              <w:rPr>
                <w:rFonts w:ascii="Arial" w:hAnsi="Arial"/>
                <w:b/>
                <w:sz w:val="18"/>
                <w:szCs w:val="18"/>
              </w:rPr>
              <w:br/>
            </w:r>
          </w:p>
          <w:p w14:paraId="7ED509D9" w14:textId="77777777" w:rsidR="003C6B19" w:rsidRPr="00B35F66" w:rsidRDefault="003C6B19" w:rsidP="003C6B19">
            <w:pPr>
              <w:pStyle w:val="Textbody"/>
              <w:spacing w:after="0"/>
              <w:rPr>
                <w:rFonts w:ascii="Arial" w:hAnsi="Arial"/>
                <w:b/>
                <w:bCs/>
                <w:sz w:val="18"/>
                <w:szCs w:val="18"/>
              </w:rPr>
            </w:pPr>
            <w:r w:rsidRPr="00B35F66">
              <w:rPr>
                <w:rFonts w:ascii="Arial" w:hAnsi="Arial"/>
                <w:b/>
                <w:bCs/>
                <w:sz w:val="18"/>
                <w:szCs w:val="18"/>
              </w:rPr>
              <w:t xml:space="preserve">      WYPOSAŻENIE STANDARDOWE:</w:t>
            </w:r>
          </w:p>
          <w:p w14:paraId="4DE7BCC6" w14:textId="77777777" w:rsidR="003C6B19" w:rsidRPr="00B35F66" w:rsidRDefault="003C6B19" w:rsidP="003C6B19">
            <w:pPr>
              <w:pStyle w:val="Textbody"/>
              <w:spacing w:after="0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      </w:t>
            </w:r>
            <w:r w:rsidRPr="00B35F66">
              <w:rPr>
                <w:rFonts w:ascii="Arial" w:hAnsi="Arial"/>
                <w:sz w:val="18"/>
                <w:szCs w:val="18"/>
              </w:rPr>
              <w:t>miejsce na panel wentylacyjny (4 wentylatory),</w:t>
            </w:r>
          </w:p>
          <w:p w14:paraId="4E41C3FB" w14:textId="77777777" w:rsidR="003C6B19" w:rsidRPr="00B35F66" w:rsidRDefault="003C6B19" w:rsidP="003C6B19">
            <w:pPr>
              <w:pStyle w:val="Textbody"/>
              <w:spacing w:after="0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      </w:t>
            </w:r>
            <w:r w:rsidRPr="00B35F66">
              <w:rPr>
                <w:rFonts w:ascii="Arial" w:hAnsi="Arial"/>
                <w:sz w:val="18"/>
                <w:szCs w:val="18"/>
              </w:rPr>
              <w:t>1x zamek drzwi przednich z klamką,</w:t>
            </w:r>
          </w:p>
          <w:p w14:paraId="4C085C09" w14:textId="77777777" w:rsidR="003C6B19" w:rsidRPr="00B35F66" w:rsidRDefault="003C6B19" w:rsidP="003C6B19">
            <w:pPr>
              <w:pStyle w:val="Textbody"/>
              <w:spacing w:after="0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lastRenderedPageBreak/>
              <w:t xml:space="preserve">      </w:t>
            </w:r>
            <w:r w:rsidRPr="00B35F66">
              <w:rPr>
                <w:rFonts w:ascii="Arial" w:hAnsi="Arial"/>
                <w:sz w:val="18"/>
                <w:szCs w:val="18"/>
              </w:rPr>
              <w:t>1x zamek drzwi tylnych,</w:t>
            </w:r>
          </w:p>
          <w:p w14:paraId="77BF95AA" w14:textId="77777777" w:rsidR="003C6B19" w:rsidRPr="00B35F66" w:rsidRDefault="003C6B19" w:rsidP="003C6B19">
            <w:pPr>
              <w:pStyle w:val="Textbody"/>
              <w:spacing w:after="0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      </w:t>
            </w:r>
            <w:r w:rsidRPr="00B35F66">
              <w:rPr>
                <w:rFonts w:ascii="Arial" w:hAnsi="Arial"/>
                <w:sz w:val="18"/>
                <w:szCs w:val="18"/>
              </w:rPr>
              <w:t>2x zamek paneli bocznych,</w:t>
            </w:r>
          </w:p>
          <w:p w14:paraId="0BDD9724" w14:textId="77777777" w:rsidR="003C6B19" w:rsidRPr="00B35F66" w:rsidRDefault="003C6B19" w:rsidP="003C6B19">
            <w:pPr>
              <w:pStyle w:val="Textbody"/>
              <w:spacing w:after="0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      </w:t>
            </w:r>
            <w:r w:rsidRPr="00B35F66">
              <w:rPr>
                <w:rFonts w:ascii="Arial" w:hAnsi="Arial"/>
                <w:sz w:val="18"/>
                <w:szCs w:val="18"/>
              </w:rPr>
              <w:t>4x kółka transportowe (2 z hamulcem),</w:t>
            </w:r>
          </w:p>
          <w:p w14:paraId="4EFC07A2" w14:textId="77777777" w:rsidR="003C6B19" w:rsidRPr="00B35F66" w:rsidRDefault="003C6B19" w:rsidP="003C6B19">
            <w:pPr>
              <w:pStyle w:val="Textbody"/>
              <w:spacing w:after="0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      </w:t>
            </w:r>
            <w:r w:rsidRPr="00B35F66">
              <w:rPr>
                <w:rFonts w:ascii="Arial" w:hAnsi="Arial"/>
                <w:sz w:val="18"/>
                <w:szCs w:val="18"/>
              </w:rPr>
              <w:t>4 nóżki poziomujące,</w:t>
            </w:r>
          </w:p>
          <w:p w14:paraId="35BDBD99" w14:textId="77777777" w:rsidR="003C6B19" w:rsidRPr="00B35F66" w:rsidRDefault="003C6B19" w:rsidP="003C6B19">
            <w:pPr>
              <w:pStyle w:val="Textbody"/>
              <w:spacing w:after="0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      </w:t>
            </w:r>
            <w:r w:rsidRPr="00B35F66">
              <w:rPr>
                <w:rFonts w:ascii="Arial" w:hAnsi="Arial"/>
                <w:sz w:val="18"/>
                <w:szCs w:val="18"/>
              </w:rPr>
              <w:t>śruby montażowe z koszykiem.</w:t>
            </w:r>
          </w:p>
          <w:p w14:paraId="4B1F7810" w14:textId="77777777" w:rsidR="003C6B19" w:rsidRPr="00DF22B6" w:rsidRDefault="003C6B19" w:rsidP="00290836">
            <w:pPr>
              <w:pStyle w:val="TableContents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14:paraId="114DE3B8" w14:textId="77777777" w:rsidR="003C6B19" w:rsidRPr="00DF22B6" w:rsidRDefault="003C6B19" w:rsidP="00524608">
            <w:pPr>
              <w:pStyle w:val="TableContents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5BE84" w14:textId="77777777" w:rsidR="003C6B19" w:rsidRPr="00DF22B6" w:rsidRDefault="003C6B19" w:rsidP="00524608">
            <w:pPr>
              <w:pStyle w:val="TableContents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AC264" w14:textId="77777777" w:rsidR="003C6B19" w:rsidRPr="00DF22B6" w:rsidRDefault="003C6B19" w:rsidP="00524608">
            <w:pPr>
              <w:pStyle w:val="TableContents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D05AA9" w14:textId="77777777" w:rsidR="003C6B19" w:rsidRPr="00DF22B6" w:rsidRDefault="003C6B19" w:rsidP="00524608">
            <w:pPr>
              <w:pStyle w:val="TableContents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32C130" w14:textId="77777777" w:rsidR="003C6B19" w:rsidRPr="00DF22B6" w:rsidRDefault="003C6B19" w:rsidP="00524608">
            <w:pPr>
              <w:pStyle w:val="TableContents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</w:tbl>
    <w:p w14:paraId="280D40D4" w14:textId="77777777" w:rsidR="003C6B19" w:rsidRDefault="003C6B19" w:rsidP="00D42F35">
      <w:pPr>
        <w:jc w:val="right"/>
        <w:rPr>
          <w:rFonts w:ascii="Calibri" w:hAnsi="Calibri" w:cs="Calibri"/>
          <w:b/>
          <w:bCs/>
          <w:sz w:val="28"/>
          <w:szCs w:val="28"/>
        </w:rPr>
      </w:pPr>
    </w:p>
    <w:p w14:paraId="1F7CD677" w14:textId="77777777" w:rsidR="003C6B19" w:rsidRDefault="003C6B19" w:rsidP="00D42F35">
      <w:pPr>
        <w:jc w:val="right"/>
        <w:rPr>
          <w:rFonts w:ascii="Calibri" w:hAnsi="Calibri" w:cs="Calibri"/>
          <w:b/>
          <w:bCs/>
          <w:sz w:val="28"/>
          <w:szCs w:val="28"/>
        </w:rPr>
      </w:pPr>
    </w:p>
    <w:p w14:paraId="133C57B8" w14:textId="77777777" w:rsidR="00527E45" w:rsidRPr="00527E45" w:rsidRDefault="00D42F35" w:rsidP="00D42F35">
      <w:pPr>
        <w:jc w:val="right"/>
        <w:rPr>
          <w:rFonts w:ascii="Calibri" w:hAnsi="Calibri" w:cs="Calibri"/>
          <w:b/>
          <w:bCs/>
          <w:sz w:val="28"/>
          <w:szCs w:val="28"/>
        </w:rPr>
      </w:pPr>
      <w:r>
        <w:rPr>
          <w:rFonts w:ascii="Calibri" w:hAnsi="Calibri" w:cs="Calibri"/>
          <w:b/>
          <w:bCs/>
          <w:sz w:val="28"/>
          <w:szCs w:val="28"/>
        </w:rPr>
        <w:t xml:space="preserve">RAZEM WARTOŚĆ BRUTTO: </w:t>
      </w:r>
      <w:r w:rsidRPr="00D42F35">
        <w:rPr>
          <w:rFonts w:ascii="Calibri" w:hAnsi="Calibri" w:cs="Calibri"/>
          <w:bCs/>
          <w:sz w:val="28"/>
          <w:szCs w:val="28"/>
        </w:rPr>
        <w:t>…………………………………….</w:t>
      </w:r>
    </w:p>
    <w:sectPr w:rsidR="00527E45" w:rsidRPr="00527E45" w:rsidSect="007E5FC8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0DBB27" w14:textId="77777777" w:rsidR="00527E45" w:rsidRDefault="00527E45" w:rsidP="00527E45">
      <w:pPr>
        <w:spacing w:after="0" w:line="240" w:lineRule="auto"/>
      </w:pPr>
      <w:r>
        <w:separator/>
      </w:r>
    </w:p>
  </w:endnote>
  <w:endnote w:type="continuationSeparator" w:id="0">
    <w:p w14:paraId="74B936D0" w14:textId="77777777" w:rsidR="00527E45" w:rsidRDefault="00527E45" w:rsidP="00527E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D6972C" w14:textId="77777777" w:rsidR="00527E45" w:rsidRDefault="00527E45" w:rsidP="00527E45">
      <w:pPr>
        <w:spacing w:after="0" w:line="240" w:lineRule="auto"/>
      </w:pPr>
      <w:r>
        <w:separator/>
      </w:r>
    </w:p>
  </w:footnote>
  <w:footnote w:type="continuationSeparator" w:id="0">
    <w:p w14:paraId="1EBBD43C" w14:textId="77777777" w:rsidR="00527E45" w:rsidRDefault="00527E45" w:rsidP="00527E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8285BB" w14:textId="77777777" w:rsidR="00527E45" w:rsidRDefault="00527E45">
    <w:pPr>
      <w:pStyle w:val="Nagwek"/>
    </w:pPr>
    <w:r w:rsidRPr="00382F0B">
      <w:rPr>
        <w:noProof/>
        <w:lang w:eastAsia="pl-PL"/>
      </w:rPr>
      <w:drawing>
        <wp:inline distT="0" distB="0" distL="0" distR="0" wp14:anchorId="72FDCD0B" wp14:editId="0DB02276">
          <wp:extent cx="5674360" cy="617855"/>
          <wp:effectExtent l="0" t="0" r="2540" b="0"/>
          <wp:docPr id="1566310389" name="Obraz 1" descr="C:\Users\HP\AppData\Local\Temp\3201c4f6-2b36-4c84-bcde-7bb166ab84d9_Załącznik 1-Zestawienie-znakow.zip.4d9\Logotypy z NFZ\FENIKS_RP_UE_NFZ_RGB 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HP\AppData\Local\Temp\3201c4f6-2b36-4c84-bcde-7bb166ab84d9_Załącznik 1-Zestawienie-znakow.zip.4d9\Logotypy z NFZ\FENIKS_RP_UE_NFZ_RGB kolo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74360" cy="6178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val="bestFit" w:percent="11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27E45"/>
    <w:rsid w:val="00027ED8"/>
    <w:rsid w:val="002154CE"/>
    <w:rsid w:val="00232404"/>
    <w:rsid w:val="00290836"/>
    <w:rsid w:val="003C6B19"/>
    <w:rsid w:val="004305F7"/>
    <w:rsid w:val="004A4A53"/>
    <w:rsid w:val="004E4D7C"/>
    <w:rsid w:val="00515105"/>
    <w:rsid w:val="00527E45"/>
    <w:rsid w:val="005C6408"/>
    <w:rsid w:val="00662F35"/>
    <w:rsid w:val="006C0D99"/>
    <w:rsid w:val="006C6A39"/>
    <w:rsid w:val="0073526D"/>
    <w:rsid w:val="007E5FC8"/>
    <w:rsid w:val="00874218"/>
    <w:rsid w:val="009D556C"/>
    <w:rsid w:val="00B71D55"/>
    <w:rsid w:val="00BF25F9"/>
    <w:rsid w:val="00C5527B"/>
    <w:rsid w:val="00CC3FEB"/>
    <w:rsid w:val="00CE147C"/>
    <w:rsid w:val="00D42F35"/>
    <w:rsid w:val="00D61775"/>
    <w:rsid w:val="00D80915"/>
    <w:rsid w:val="00DB53AD"/>
    <w:rsid w:val="00DC1933"/>
    <w:rsid w:val="00DF22B6"/>
    <w:rsid w:val="00EE6E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2E00F8"/>
  <w15:docId w15:val="{355D9D95-823A-427C-8104-7EC5324864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5FC8"/>
  </w:style>
  <w:style w:type="paragraph" w:styleId="Nagwek1">
    <w:name w:val="heading 1"/>
    <w:basedOn w:val="Normalny"/>
    <w:next w:val="Normalny"/>
    <w:link w:val="Nagwek1Znak"/>
    <w:uiPriority w:val="9"/>
    <w:qFormat/>
    <w:rsid w:val="00527E4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27E4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27E4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27E4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27E4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27E4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27E4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27E4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27E4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27E4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27E4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27E4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27E45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27E45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27E4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27E4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27E4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27E4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27E4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27E4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27E4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27E4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27E4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27E45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527E4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27E45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27E4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27E45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27E45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527E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27E45"/>
  </w:style>
  <w:style w:type="paragraph" w:styleId="Stopka">
    <w:name w:val="footer"/>
    <w:basedOn w:val="Normalny"/>
    <w:link w:val="StopkaZnak"/>
    <w:uiPriority w:val="99"/>
    <w:unhideWhenUsed/>
    <w:rsid w:val="00527E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27E45"/>
  </w:style>
  <w:style w:type="paragraph" w:customStyle="1" w:styleId="Textbody">
    <w:name w:val="Text body"/>
    <w:basedOn w:val="Normalny"/>
    <w:rsid w:val="00527E45"/>
    <w:pPr>
      <w:suppressAutoHyphens/>
      <w:autoSpaceDN w:val="0"/>
      <w:spacing w:after="140" w:line="276" w:lineRule="auto"/>
      <w:textAlignment w:val="baseline"/>
    </w:pPr>
    <w:rPr>
      <w:rFonts w:ascii="Liberation Serif" w:eastAsia="NSimSun" w:hAnsi="Liberation Serif" w:cs="Arial"/>
      <w:kern w:val="3"/>
      <w:lang w:eastAsia="zh-CN" w:bidi="hi-IN"/>
    </w:rPr>
  </w:style>
  <w:style w:type="paragraph" w:customStyle="1" w:styleId="TableContents">
    <w:name w:val="Table Contents"/>
    <w:basedOn w:val="Normalny"/>
    <w:rsid w:val="00527E45"/>
    <w:pPr>
      <w:widowControl w:val="0"/>
      <w:suppressLineNumbers/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F22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F22B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297</Words>
  <Characters>1786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Grzyb</dc:creator>
  <cp:keywords/>
  <dc:description/>
  <cp:lastModifiedBy>Anna Grzyb</cp:lastModifiedBy>
  <cp:revision>16</cp:revision>
  <dcterms:created xsi:type="dcterms:W3CDTF">2025-10-27T06:28:00Z</dcterms:created>
  <dcterms:modified xsi:type="dcterms:W3CDTF">2025-12-22T10:31:00Z</dcterms:modified>
</cp:coreProperties>
</file>